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88" w:rsidRDefault="00A51269" w:rsidP="00774988">
      <w:pPr>
        <w:jc w:val="center"/>
        <w:rPr>
          <w:b/>
          <w:sz w:val="44"/>
          <w:szCs w:val="44"/>
        </w:rPr>
      </w:pPr>
      <w:r>
        <w:rPr>
          <w:b/>
          <w:sz w:val="72"/>
          <w:szCs w:val="72"/>
        </w:rPr>
        <w:t>Moss RC-Bilklubb</w:t>
      </w:r>
      <w:r w:rsidR="00B31F1B">
        <w:rPr>
          <w:b/>
          <w:sz w:val="72"/>
          <w:szCs w:val="72"/>
        </w:rPr>
        <w:br/>
      </w:r>
      <w:r w:rsidRPr="00A51269">
        <w:rPr>
          <w:b/>
          <w:sz w:val="44"/>
          <w:szCs w:val="44"/>
        </w:rPr>
        <w:t>Vakt sertifisering</w:t>
      </w:r>
    </w:p>
    <w:p w:rsidR="00A51269" w:rsidRPr="00B31F1B" w:rsidRDefault="00A51269" w:rsidP="00A51269">
      <w:r w:rsidRPr="00B31F1B">
        <w:t xml:space="preserve">Ide Selskapet AS tildeler nøkler til lokalet som </w:t>
      </w:r>
      <w:proofErr w:type="gramStart"/>
      <w:r w:rsidRPr="00B31F1B">
        <w:t>benyttes  av</w:t>
      </w:r>
      <w:proofErr w:type="gramEnd"/>
      <w:r w:rsidRPr="00B31F1B">
        <w:t xml:space="preserve"> medlemmer i Moss RC-Bilklubb under forutsetning av at dette skrivet er lest og godkjent av nøkkelhaver.</w:t>
      </w:r>
    </w:p>
    <w:p w:rsidR="00A51269" w:rsidRPr="00B31F1B" w:rsidRDefault="00A51269" w:rsidP="00A51269">
      <w:r w:rsidRPr="00B31F1B">
        <w:t>Nøkkelhaver har gjennomgått følgende:</w:t>
      </w:r>
    </w:p>
    <w:p w:rsidR="00A51269" w:rsidRPr="00B31F1B" w:rsidRDefault="00A51269" w:rsidP="00A51269">
      <w:pPr>
        <w:pStyle w:val="Listeavsnitt"/>
        <w:numPr>
          <w:ilvl w:val="0"/>
          <w:numId w:val="1"/>
        </w:numPr>
        <w:rPr>
          <w:b/>
        </w:rPr>
      </w:pPr>
      <w:proofErr w:type="spellStart"/>
      <w:r w:rsidRPr="00B31F1B">
        <w:rPr>
          <w:b/>
        </w:rPr>
        <w:t>Branninnstruks</w:t>
      </w:r>
      <w:proofErr w:type="spellEnd"/>
    </w:p>
    <w:p w:rsidR="00A51269" w:rsidRPr="00B31F1B" w:rsidRDefault="00A51269" w:rsidP="00A51269">
      <w:pPr>
        <w:pStyle w:val="Listeavsnitt"/>
        <w:numPr>
          <w:ilvl w:val="1"/>
          <w:numId w:val="1"/>
        </w:numPr>
      </w:pPr>
      <w:r w:rsidRPr="00B31F1B">
        <w:t xml:space="preserve">Rømningsvei kantine, </w:t>
      </w:r>
      <w:proofErr w:type="spellStart"/>
      <w:r w:rsidRPr="00B31F1B">
        <w:t>driftingrom</w:t>
      </w:r>
      <w:proofErr w:type="spellEnd"/>
      <w:r w:rsidRPr="00B31F1B">
        <w:t>, hovedinngang, utgang nord og utgang øst mot ViaNett.</w:t>
      </w:r>
    </w:p>
    <w:p w:rsidR="00A51269" w:rsidRPr="00B31F1B" w:rsidRDefault="00A51269" w:rsidP="00A51269">
      <w:pPr>
        <w:pStyle w:val="Listeavsnitt"/>
        <w:numPr>
          <w:ilvl w:val="1"/>
          <w:numId w:val="1"/>
        </w:numPr>
      </w:pPr>
      <w:proofErr w:type="spellStart"/>
      <w:r w:rsidRPr="00B31F1B">
        <w:t>Brannslukninngsapparater</w:t>
      </w:r>
      <w:proofErr w:type="spellEnd"/>
      <w:r w:rsidRPr="00B31F1B">
        <w:t xml:space="preserve"> – hovedbane + driftingbane</w:t>
      </w:r>
    </w:p>
    <w:p w:rsidR="00A51269" w:rsidRPr="00B31F1B" w:rsidRDefault="00A51269" w:rsidP="00A51269">
      <w:pPr>
        <w:pStyle w:val="Listeavsnitt"/>
        <w:numPr>
          <w:ilvl w:val="1"/>
          <w:numId w:val="1"/>
        </w:numPr>
      </w:pPr>
      <w:r w:rsidRPr="00B31F1B">
        <w:t>Branntepper, hansker, brannspray</w:t>
      </w:r>
    </w:p>
    <w:p w:rsidR="00A51269" w:rsidRPr="00B31F1B" w:rsidRDefault="00A51269" w:rsidP="00A51269">
      <w:pPr>
        <w:pStyle w:val="Listeavsnitt"/>
        <w:numPr>
          <w:ilvl w:val="1"/>
          <w:numId w:val="1"/>
        </w:numPr>
      </w:pPr>
      <w:r w:rsidRPr="00B31F1B">
        <w:t>Førstehjelps skrin</w:t>
      </w:r>
    </w:p>
    <w:p w:rsidR="00A51269" w:rsidRPr="00B31F1B" w:rsidRDefault="00A51269" w:rsidP="00A51269">
      <w:pPr>
        <w:pStyle w:val="Listeavsnitt"/>
        <w:numPr>
          <w:ilvl w:val="1"/>
          <w:numId w:val="1"/>
        </w:numPr>
      </w:pPr>
      <w:r w:rsidRPr="00B31F1B">
        <w:t xml:space="preserve">Sikring av batterier og eventuell brann i </w:t>
      </w:r>
      <w:proofErr w:type="spellStart"/>
      <w:r w:rsidRPr="00B31F1B">
        <w:t>metalldunk</w:t>
      </w:r>
      <w:proofErr w:type="spellEnd"/>
      <w:r w:rsidRPr="00B31F1B">
        <w:t>.</w:t>
      </w:r>
    </w:p>
    <w:p w:rsidR="00A51269" w:rsidRPr="00B31F1B" w:rsidRDefault="00A51269" w:rsidP="00A51269">
      <w:pPr>
        <w:pStyle w:val="Listeavsnitt"/>
        <w:numPr>
          <w:ilvl w:val="2"/>
          <w:numId w:val="1"/>
        </w:numPr>
      </w:pPr>
      <w:proofErr w:type="spellStart"/>
      <w:r w:rsidRPr="00B31F1B">
        <w:t>Metalldunk</w:t>
      </w:r>
      <w:proofErr w:type="spellEnd"/>
      <w:r w:rsidRPr="00B31F1B">
        <w:t xml:space="preserve"> skal til enhver tid være tom!</w:t>
      </w:r>
    </w:p>
    <w:p w:rsidR="00A51269" w:rsidRPr="00B31F1B" w:rsidRDefault="00A51269" w:rsidP="00A51269">
      <w:pPr>
        <w:pStyle w:val="Listeavsnitt"/>
        <w:numPr>
          <w:ilvl w:val="1"/>
          <w:numId w:val="1"/>
        </w:numPr>
      </w:pPr>
      <w:r w:rsidRPr="00B31F1B">
        <w:t>Tenning, slukning og bruk av gassovner</w:t>
      </w:r>
    </w:p>
    <w:p w:rsidR="00A51269" w:rsidRPr="00B31F1B" w:rsidRDefault="00A51269" w:rsidP="00A51269">
      <w:pPr>
        <w:pStyle w:val="Listeavsnitt"/>
        <w:numPr>
          <w:ilvl w:val="1"/>
          <w:numId w:val="1"/>
        </w:numPr>
      </w:pPr>
      <w:r w:rsidRPr="00B31F1B">
        <w:t>Kaffetrakter og andre elektriske apparater skal være frakoblet når lokalet forlates. Timer på kaffetrakter SKAL brukes.</w:t>
      </w:r>
    </w:p>
    <w:p w:rsidR="0063384F" w:rsidRPr="00B31F1B" w:rsidRDefault="0063384F" w:rsidP="0063384F">
      <w:pPr>
        <w:pStyle w:val="Listeavsnitt"/>
        <w:numPr>
          <w:ilvl w:val="1"/>
          <w:numId w:val="1"/>
        </w:numPr>
      </w:pPr>
      <w:r w:rsidRPr="00B31F1B">
        <w:t xml:space="preserve">Vakt har til enhver tid ansvar for å holde rømningsveier frie. </w:t>
      </w:r>
    </w:p>
    <w:p w:rsidR="0063384F" w:rsidRPr="00B31F1B" w:rsidRDefault="00E05301" w:rsidP="00A51269">
      <w:pPr>
        <w:pStyle w:val="Listeavsnitt"/>
        <w:numPr>
          <w:ilvl w:val="1"/>
          <w:numId w:val="1"/>
        </w:numPr>
      </w:pPr>
      <w:r>
        <w:t>Ved brann har nøkkelansvarlig ansvaret for å sjekke at alle er ute. Se etter barn på toaletter etc.</w:t>
      </w:r>
      <w:bookmarkStart w:id="0" w:name="_GoBack"/>
      <w:bookmarkEnd w:id="0"/>
    </w:p>
    <w:p w:rsidR="00A51269" w:rsidRPr="00B31F1B" w:rsidRDefault="00A51269" w:rsidP="00A51269">
      <w:pPr>
        <w:pStyle w:val="Listeavsnitt"/>
        <w:numPr>
          <w:ilvl w:val="0"/>
          <w:numId w:val="1"/>
        </w:numPr>
      </w:pPr>
      <w:r w:rsidRPr="00B31F1B">
        <w:rPr>
          <w:b/>
        </w:rPr>
        <w:t>Antall personer tillatt i lokalet uten ekstra sikring</w:t>
      </w:r>
      <w:r w:rsidRPr="00B31F1B">
        <w:t>: 30 personer</w:t>
      </w:r>
    </w:p>
    <w:p w:rsidR="00A51269" w:rsidRPr="00B31F1B" w:rsidRDefault="00A51269" w:rsidP="00A51269">
      <w:pPr>
        <w:pStyle w:val="Listeavsnitt"/>
        <w:numPr>
          <w:ilvl w:val="0"/>
          <w:numId w:val="1"/>
        </w:numPr>
      </w:pPr>
      <w:r w:rsidRPr="00B31F1B">
        <w:rPr>
          <w:b/>
        </w:rPr>
        <w:t>Lukkeansvar og ansvar for øvrig under vakt</w:t>
      </w:r>
      <w:r w:rsidRPr="00B31F1B">
        <w:t>: Det er ikke tillatt å overlate hverken nøkkel, eller lukke ansvar til andre som ikke har underskrevet en vaktsertifisering.</w:t>
      </w:r>
    </w:p>
    <w:p w:rsidR="00A51269" w:rsidRPr="00B31F1B" w:rsidRDefault="00A51269" w:rsidP="00A51269">
      <w:pPr>
        <w:pStyle w:val="Listeavsnitt"/>
        <w:numPr>
          <w:ilvl w:val="0"/>
          <w:numId w:val="1"/>
        </w:numPr>
      </w:pPr>
      <w:proofErr w:type="spellStart"/>
      <w:r w:rsidRPr="00B31F1B">
        <w:rPr>
          <w:b/>
        </w:rPr>
        <w:t>Vaktbytte</w:t>
      </w:r>
      <w:proofErr w:type="spellEnd"/>
      <w:r w:rsidRPr="00B31F1B">
        <w:rPr>
          <w:b/>
        </w:rPr>
        <w:t xml:space="preserve"> SKAL varsles og godkjennes av formann til enhver tid</w:t>
      </w:r>
      <w:r w:rsidRPr="00B31F1B">
        <w:t>.</w:t>
      </w:r>
    </w:p>
    <w:p w:rsidR="0063384F" w:rsidRPr="00B31F1B" w:rsidRDefault="0063384F" w:rsidP="0063384F">
      <w:pPr>
        <w:pStyle w:val="Listeavsnitt"/>
        <w:numPr>
          <w:ilvl w:val="0"/>
          <w:numId w:val="1"/>
        </w:numPr>
      </w:pPr>
      <w:r w:rsidRPr="00B31F1B">
        <w:rPr>
          <w:b/>
        </w:rPr>
        <w:t xml:space="preserve">Kasse: </w:t>
      </w:r>
      <w:r w:rsidRPr="00B31F1B">
        <w:t xml:space="preserve">Det er ikke tillatt å kjøpe varer på kreditt. Kassen skal alltid være </w:t>
      </w:r>
      <w:proofErr w:type="gramStart"/>
      <w:r w:rsidRPr="00B31F1B">
        <w:t>låst ,</w:t>
      </w:r>
      <w:proofErr w:type="gramEnd"/>
      <w:r w:rsidRPr="00B31F1B">
        <w:t xml:space="preserve"> og kassen skal oppbev</w:t>
      </w:r>
      <w:r w:rsidR="00E05301">
        <w:t>ares i henhold til gjeldende in</w:t>
      </w:r>
      <w:r w:rsidRPr="00B31F1B">
        <w:t>struks når lokalet er stengt.</w:t>
      </w:r>
    </w:p>
    <w:p w:rsidR="0063384F" w:rsidRPr="00B31F1B" w:rsidRDefault="0063384F" w:rsidP="0063384F">
      <w:pPr>
        <w:pStyle w:val="Listeavsnitt"/>
        <w:numPr>
          <w:ilvl w:val="0"/>
          <w:numId w:val="1"/>
        </w:numPr>
      </w:pPr>
      <w:r w:rsidRPr="00B31F1B">
        <w:rPr>
          <w:b/>
        </w:rPr>
        <w:t>Alle skap samt kjøleskap</w:t>
      </w:r>
      <w:r w:rsidRPr="00B31F1B">
        <w:t xml:space="preserve"> skal være låst når vakt ikke er tilstede i lokalene, og når lokalet lukkes.</w:t>
      </w:r>
    </w:p>
    <w:p w:rsidR="0063384F" w:rsidRPr="00B31F1B" w:rsidRDefault="0063384F" w:rsidP="0063384F">
      <w:pPr>
        <w:pStyle w:val="Listeavsnitt"/>
        <w:numPr>
          <w:ilvl w:val="0"/>
          <w:numId w:val="1"/>
        </w:numPr>
      </w:pPr>
      <w:r w:rsidRPr="00B31F1B">
        <w:rPr>
          <w:b/>
        </w:rPr>
        <w:t>Kiosk og kjøreavgift:</w:t>
      </w:r>
      <w:r w:rsidRPr="00B31F1B">
        <w:t xml:space="preserve"> Alle som har nøkkel og som åpner lokalene for medlemmer, er å betegne som vakt. Håndtering av kiosk og innhenting av kjørkontingent er en pliktig oppgave.</w:t>
      </w:r>
    </w:p>
    <w:p w:rsidR="0063384F" w:rsidRPr="00B31F1B" w:rsidRDefault="0063384F" w:rsidP="0063384F">
      <w:pPr>
        <w:pStyle w:val="Listeavsnitt"/>
        <w:numPr>
          <w:ilvl w:val="0"/>
          <w:numId w:val="1"/>
        </w:numPr>
      </w:pPr>
      <w:r w:rsidRPr="00B31F1B">
        <w:rPr>
          <w:b/>
        </w:rPr>
        <w:t>Vakt kan overlates til en annen sertifisert vakt</w:t>
      </w:r>
      <w:r w:rsidRPr="00B31F1B">
        <w:t xml:space="preserve"> dersom denne er godkjent av formann. En oversikt over sertifiserte vakter, blir å finne på klubbens hjemmesider. </w:t>
      </w:r>
      <w:proofErr w:type="spellStart"/>
      <w:r w:rsidRPr="00B31F1B">
        <w:t>Vaktbytte</w:t>
      </w:r>
      <w:proofErr w:type="spellEnd"/>
      <w:r w:rsidRPr="00B31F1B">
        <w:t xml:space="preserve"> SKAL varsles med SMS til formann.</w:t>
      </w:r>
    </w:p>
    <w:p w:rsidR="0063384F" w:rsidRPr="00B31F1B" w:rsidRDefault="0063384F" w:rsidP="0063384F">
      <w:pPr>
        <w:pStyle w:val="Listeavsnitt"/>
        <w:numPr>
          <w:ilvl w:val="0"/>
          <w:numId w:val="1"/>
        </w:numPr>
      </w:pPr>
      <w:r w:rsidRPr="00B31F1B">
        <w:rPr>
          <w:b/>
        </w:rPr>
        <w:t xml:space="preserve">Vaktplan: </w:t>
      </w:r>
      <w:r w:rsidRPr="00B31F1B">
        <w:t>Alle som har fått tildelt nøkkel er pålagt å delta i klubbens vaktplan med minimum 5 vakter i løpet av sesongen.</w:t>
      </w:r>
    </w:p>
    <w:p w:rsidR="0063384F" w:rsidRPr="00B31F1B" w:rsidRDefault="0063384F" w:rsidP="0063384F">
      <w:pPr>
        <w:pStyle w:val="Listeavsnitt"/>
        <w:numPr>
          <w:ilvl w:val="0"/>
          <w:numId w:val="1"/>
        </w:numPr>
      </w:pPr>
      <w:r w:rsidRPr="00B31F1B">
        <w:rPr>
          <w:b/>
        </w:rPr>
        <w:t xml:space="preserve">SMS varsling. </w:t>
      </w:r>
      <w:r w:rsidRPr="00B31F1B">
        <w:t>Alle som er fått nøkkel er pålagt å være innmeldt i varsli</w:t>
      </w:r>
      <w:r w:rsidR="00E05301">
        <w:t>n</w:t>
      </w:r>
      <w:r w:rsidRPr="00B31F1B">
        <w:t xml:space="preserve">gsgruppe på SMS. </w:t>
      </w:r>
    </w:p>
    <w:p w:rsidR="0063384F" w:rsidRPr="0063384F" w:rsidRDefault="0063384F" w:rsidP="0063384F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Overdragelse av nøkkel til en annen person </w:t>
      </w:r>
      <w:r w:rsidRPr="0063384F">
        <w:rPr>
          <w:sz w:val="24"/>
          <w:szCs w:val="24"/>
        </w:rPr>
        <w:t>er IKKE tillatt uten godkjenning av formann og uten at vaktsertifisering er gjennomgått og signert med vedkommende.</w:t>
      </w:r>
    </w:p>
    <w:p w:rsidR="0063384F" w:rsidRDefault="0063384F" w:rsidP="0063384F">
      <w:pPr>
        <w:pStyle w:val="Listeavsnitt"/>
        <w:rPr>
          <w:b/>
          <w:sz w:val="24"/>
          <w:szCs w:val="24"/>
        </w:rPr>
      </w:pPr>
    </w:p>
    <w:p w:rsidR="0063384F" w:rsidRDefault="0063384F" w:rsidP="0063384F">
      <w:pPr>
        <w:pStyle w:val="Listeavsnit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Sertifisering er lest godkjent og nøkkel er </w:t>
      </w:r>
      <w:proofErr w:type="spellStart"/>
      <w:proofErr w:type="gramStart"/>
      <w:r>
        <w:rPr>
          <w:b/>
          <w:sz w:val="24"/>
          <w:szCs w:val="24"/>
        </w:rPr>
        <w:t>mottat</w:t>
      </w:r>
      <w:proofErr w:type="spellEnd"/>
      <w:r>
        <w:rPr>
          <w:b/>
          <w:sz w:val="24"/>
          <w:szCs w:val="24"/>
        </w:rPr>
        <w:t>:    …</w:t>
      </w:r>
      <w:proofErr w:type="gramEnd"/>
      <w:r>
        <w:rPr>
          <w:b/>
          <w:sz w:val="24"/>
          <w:szCs w:val="24"/>
        </w:rPr>
        <w:t>..   /…</w:t>
      </w:r>
      <w:r w:rsidR="00B31F1B">
        <w:rPr>
          <w:b/>
          <w:sz w:val="24"/>
          <w:szCs w:val="24"/>
        </w:rPr>
        <w:t xml:space="preserve">.. 20…..  Sted: </w:t>
      </w:r>
      <w:proofErr w:type="gramStart"/>
      <w:r w:rsidR="00B31F1B">
        <w:rPr>
          <w:b/>
          <w:sz w:val="24"/>
          <w:szCs w:val="24"/>
        </w:rPr>
        <w:t>………………</w:t>
      </w:r>
      <w:proofErr w:type="gramEnd"/>
    </w:p>
    <w:p w:rsidR="00B31F1B" w:rsidRDefault="00B31F1B" w:rsidP="0063384F">
      <w:pPr>
        <w:pStyle w:val="Listeavsnitt"/>
        <w:rPr>
          <w:b/>
          <w:sz w:val="24"/>
          <w:szCs w:val="24"/>
        </w:rPr>
      </w:pPr>
    </w:p>
    <w:p w:rsidR="00B31F1B" w:rsidRDefault="00C127E2" w:rsidP="0063384F">
      <w:pPr>
        <w:pStyle w:val="Listeavsnit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nb-NO"/>
        </w:rPr>
        <w:drawing>
          <wp:anchor distT="0" distB="0" distL="114300" distR="114300" simplePos="0" relativeHeight="251658240" behindDoc="1" locked="0" layoutInCell="1" allowOverlap="1" wp14:anchorId="5531AE29" wp14:editId="6DF32DEA">
            <wp:simplePos x="0" y="0"/>
            <wp:positionH relativeFrom="column">
              <wp:posOffset>-457200</wp:posOffset>
            </wp:positionH>
            <wp:positionV relativeFrom="paragraph">
              <wp:posOffset>172085</wp:posOffset>
            </wp:positionV>
            <wp:extent cx="7547610" cy="2883535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288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F1B" w:rsidRDefault="00B31F1B" w:rsidP="0063384F">
      <w:pPr>
        <w:pStyle w:val="Listeavsnitt"/>
        <w:rPr>
          <w:b/>
          <w:sz w:val="24"/>
          <w:szCs w:val="24"/>
        </w:rPr>
      </w:pPr>
      <w:r>
        <w:rPr>
          <w:b/>
          <w:sz w:val="24"/>
          <w:szCs w:val="24"/>
        </w:rPr>
        <w:t>Nøkkelhaver</w:t>
      </w:r>
      <w:proofErr w:type="gramStart"/>
      <w:r>
        <w:rPr>
          <w:b/>
          <w:sz w:val="24"/>
          <w:szCs w:val="24"/>
        </w:rPr>
        <w:t>……………………………………..</w:t>
      </w:r>
      <w:proofErr w:type="gramEnd"/>
      <w:r>
        <w:rPr>
          <w:b/>
          <w:sz w:val="24"/>
          <w:szCs w:val="24"/>
        </w:rPr>
        <w:t xml:space="preserve">           Formann</w:t>
      </w:r>
      <w:proofErr w:type="gramStart"/>
      <w:r>
        <w:rPr>
          <w:b/>
          <w:sz w:val="24"/>
          <w:szCs w:val="24"/>
        </w:rPr>
        <w:t>……………………………………..</w:t>
      </w:r>
      <w:proofErr w:type="gramEnd"/>
    </w:p>
    <w:p w:rsidR="00B31F1B" w:rsidRDefault="00B31F1B" w:rsidP="0063384F">
      <w:pPr>
        <w:pStyle w:val="Listeavsnit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Blokkbokstever</w:t>
      </w:r>
      <w:proofErr w:type="spellEnd"/>
    </w:p>
    <w:p w:rsidR="0063384F" w:rsidRPr="0063384F" w:rsidRDefault="00B31F1B" w:rsidP="0063384F">
      <w:pPr>
        <w:pStyle w:val="Listeavsnitt"/>
        <w:rPr>
          <w:sz w:val="24"/>
          <w:szCs w:val="24"/>
        </w:rPr>
      </w:pPr>
      <w:r>
        <w:rPr>
          <w:b/>
          <w:sz w:val="24"/>
          <w:szCs w:val="24"/>
        </w:rPr>
        <w:t xml:space="preserve">Mobiltelefon </w:t>
      </w:r>
      <w:proofErr w:type="gramStart"/>
      <w:r>
        <w:rPr>
          <w:b/>
          <w:sz w:val="24"/>
          <w:szCs w:val="24"/>
        </w:rPr>
        <w:t>…………………………</w:t>
      </w:r>
      <w:proofErr w:type="gramEnd"/>
      <w:r>
        <w:rPr>
          <w:b/>
          <w:sz w:val="24"/>
          <w:szCs w:val="24"/>
        </w:rPr>
        <w:t xml:space="preserve">  Adresse………………………………………………………………..</w:t>
      </w:r>
    </w:p>
    <w:p w:rsidR="00A51269" w:rsidRPr="00774988" w:rsidRDefault="00A51269" w:rsidP="00774988">
      <w:pPr>
        <w:jc w:val="center"/>
        <w:rPr>
          <w:b/>
          <w:sz w:val="72"/>
          <w:szCs w:val="72"/>
        </w:rPr>
      </w:pPr>
    </w:p>
    <w:sectPr w:rsidR="00A51269" w:rsidRPr="00774988" w:rsidSect="00B31F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172B7"/>
    <w:multiLevelType w:val="hybridMultilevel"/>
    <w:tmpl w:val="6FB4B038"/>
    <w:lvl w:ilvl="0" w:tplc="84923C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88"/>
    <w:rsid w:val="00401567"/>
    <w:rsid w:val="0063384F"/>
    <w:rsid w:val="00774988"/>
    <w:rsid w:val="009A234C"/>
    <w:rsid w:val="00A51269"/>
    <w:rsid w:val="00B31F1B"/>
    <w:rsid w:val="00C127E2"/>
    <w:rsid w:val="00CD1BD9"/>
    <w:rsid w:val="00D54577"/>
    <w:rsid w:val="00E05301"/>
    <w:rsid w:val="00F5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74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498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51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74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498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51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Torstein Syvertsen</dc:creator>
  <cp:lastModifiedBy>Torstein Syvertsen</cp:lastModifiedBy>
  <cp:revision>3</cp:revision>
  <cp:lastPrinted>2013-03-13T18:37:00Z</cp:lastPrinted>
  <dcterms:created xsi:type="dcterms:W3CDTF">2013-04-21T13:35:00Z</dcterms:created>
  <dcterms:modified xsi:type="dcterms:W3CDTF">2013-10-17T14:24:00Z</dcterms:modified>
</cp:coreProperties>
</file>